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E5173" w14:textId="566B26A0" w:rsidR="00D63131" w:rsidRPr="00C03D00" w:rsidRDefault="00004772" w:rsidP="00B36DB8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160112622"/>
      <w:r w:rsidRPr="00C03D00">
        <w:rPr>
          <w:rFonts w:ascii="Arial" w:hAnsi="Arial" w:cs="Arial"/>
          <w:b/>
          <w:sz w:val="22"/>
          <w:szCs w:val="22"/>
        </w:rPr>
        <w:t>IEGŪSTOŠĀ KREDĪTA DEVĒJA PAZIŅOJUMS PAR ĶĪLAS TIESĪBAS UN AR TO SAISTĪTĀS AIZLIEGUMA ATZĪMES PĀRGROZĪŠANAS PROCESA UZSĀKŠANU</w:t>
      </w:r>
    </w:p>
    <w:p w14:paraId="5D1C1359" w14:textId="6E029AD6" w:rsidR="00D44C63" w:rsidRPr="00C03D00" w:rsidRDefault="00AE646C" w:rsidP="00D44C63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C03D00">
        <w:rPr>
          <w:rFonts w:ascii="Arial" w:hAnsi="Arial" w:cs="Arial"/>
          <w:bCs/>
          <w:i/>
          <w:sz w:val="16"/>
          <w:szCs w:val="16"/>
        </w:rPr>
        <w:t>(</w:t>
      </w:r>
      <w:r w:rsidR="00F0494E" w:rsidRPr="00C03D00">
        <w:rPr>
          <w:rFonts w:ascii="Arial" w:hAnsi="Arial" w:cs="Arial"/>
          <w:bCs/>
          <w:i/>
          <w:sz w:val="16"/>
          <w:szCs w:val="16"/>
        </w:rPr>
        <w:t>S</w:t>
      </w:r>
      <w:r w:rsidRPr="00C03D00">
        <w:rPr>
          <w:rFonts w:ascii="Arial" w:hAnsi="Arial" w:cs="Arial"/>
          <w:bCs/>
          <w:i/>
          <w:sz w:val="16"/>
          <w:szCs w:val="16"/>
        </w:rPr>
        <w:t xml:space="preserve">askaņā ar </w:t>
      </w:r>
      <w:r w:rsidR="00792026" w:rsidRPr="00C03D00">
        <w:rPr>
          <w:rFonts w:ascii="Arial" w:hAnsi="Arial" w:cs="Arial"/>
          <w:bCs/>
          <w:i/>
          <w:sz w:val="16"/>
          <w:szCs w:val="16"/>
        </w:rPr>
        <w:t xml:space="preserve">Ministru </w:t>
      </w:r>
      <w:r w:rsidR="00B36DB8" w:rsidRPr="00C03D00">
        <w:rPr>
          <w:rFonts w:ascii="Arial" w:hAnsi="Arial" w:cs="Arial"/>
          <w:bCs/>
          <w:i/>
          <w:sz w:val="16"/>
          <w:szCs w:val="16"/>
        </w:rPr>
        <w:t xml:space="preserve">kabineta </w:t>
      </w:r>
      <w:r w:rsidR="003F7C45" w:rsidRPr="00C03D00">
        <w:rPr>
          <w:rFonts w:ascii="Arial" w:hAnsi="Arial" w:cs="Arial"/>
          <w:bCs/>
          <w:i/>
          <w:sz w:val="16"/>
          <w:szCs w:val="16"/>
        </w:rPr>
        <w:t xml:space="preserve">2016. gada 25. oktobra </w:t>
      </w:r>
      <w:r w:rsidR="00792026" w:rsidRPr="00C03D00">
        <w:rPr>
          <w:rFonts w:ascii="Arial" w:hAnsi="Arial" w:cs="Arial"/>
          <w:bCs/>
          <w:i/>
          <w:sz w:val="16"/>
          <w:szCs w:val="16"/>
        </w:rPr>
        <w:t>noteikumu Nr. 691</w:t>
      </w:r>
    </w:p>
    <w:p w14:paraId="022B120C" w14:textId="5860DFDF" w:rsidR="00AE646C" w:rsidRPr="00C03D00" w:rsidRDefault="00792026" w:rsidP="00D44C63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C03D00">
        <w:rPr>
          <w:rFonts w:ascii="Arial" w:hAnsi="Arial" w:cs="Arial"/>
          <w:bCs/>
          <w:i/>
          <w:sz w:val="16"/>
          <w:szCs w:val="16"/>
        </w:rPr>
        <w:t xml:space="preserve"> “Noteikumi par patērētāja kreditēšanu” 116</w:t>
      </w:r>
      <w:r w:rsidR="00526329">
        <w:rPr>
          <w:rFonts w:ascii="Arial" w:hAnsi="Arial" w:cs="Arial"/>
          <w:bCs/>
          <w:i/>
          <w:sz w:val="16"/>
          <w:szCs w:val="16"/>
        </w:rPr>
        <w:t>.</w:t>
      </w:r>
      <w:r w:rsidRPr="00C03D00">
        <w:rPr>
          <w:rFonts w:ascii="Arial" w:hAnsi="Arial" w:cs="Arial"/>
          <w:bCs/>
          <w:i/>
          <w:sz w:val="16"/>
          <w:szCs w:val="16"/>
        </w:rPr>
        <w:t xml:space="preserve"> </w:t>
      </w:r>
      <w:r w:rsidR="006F0033" w:rsidRPr="00C03D00">
        <w:rPr>
          <w:rFonts w:ascii="Arial" w:hAnsi="Arial" w:cs="Arial"/>
          <w:bCs/>
          <w:i/>
          <w:sz w:val="16"/>
          <w:szCs w:val="16"/>
          <w:vertAlign w:val="superscript"/>
        </w:rPr>
        <w:t>5</w:t>
      </w:r>
      <w:r w:rsidRPr="00C03D00">
        <w:rPr>
          <w:rFonts w:ascii="Arial" w:hAnsi="Arial" w:cs="Arial"/>
          <w:bCs/>
          <w:i/>
          <w:sz w:val="16"/>
          <w:szCs w:val="16"/>
          <w:vertAlign w:val="superscript"/>
        </w:rPr>
        <w:t xml:space="preserve"> </w:t>
      </w:r>
      <w:r w:rsidRPr="00C03D00">
        <w:rPr>
          <w:rFonts w:ascii="Arial" w:hAnsi="Arial" w:cs="Arial"/>
          <w:bCs/>
          <w:i/>
          <w:sz w:val="16"/>
          <w:szCs w:val="16"/>
        </w:rPr>
        <w:t xml:space="preserve"> p</w:t>
      </w:r>
      <w:r w:rsidR="00004772">
        <w:rPr>
          <w:rFonts w:ascii="Arial" w:hAnsi="Arial" w:cs="Arial"/>
          <w:bCs/>
          <w:i/>
          <w:sz w:val="16"/>
          <w:szCs w:val="16"/>
        </w:rPr>
        <w:t>unktu</w:t>
      </w:r>
      <w:r w:rsidRPr="00C03D00">
        <w:rPr>
          <w:rFonts w:ascii="Arial" w:hAnsi="Arial" w:cs="Arial"/>
          <w:bCs/>
          <w:i/>
          <w:sz w:val="16"/>
          <w:szCs w:val="16"/>
        </w:rPr>
        <w:t>)</w:t>
      </w:r>
    </w:p>
    <w:p w14:paraId="70B309C3" w14:textId="77777777" w:rsidR="00792026" w:rsidRPr="006256BA" w:rsidRDefault="00792026" w:rsidP="00AE646C">
      <w:pPr>
        <w:rPr>
          <w:rFonts w:ascii="Arial" w:hAnsi="Arial" w:cs="Arial"/>
          <w:sz w:val="22"/>
          <w:szCs w:val="22"/>
        </w:rPr>
      </w:pPr>
    </w:p>
    <w:p w14:paraId="5EC04374" w14:textId="12AAFB31" w:rsidR="00F60C0F" w:rsidRPr="00C03D00" w:rsidRDefault="00F60C0F" w:rsidP="00DF11C0">
      <w:pPr>
        <w:jc w:val="right"/>
        <w:rPr>
          <w:rFonts w:ascii="Arial" w:hAnsi="Arial" w:cs="Arial"/>
          <w:b/>
          <w:sz w:val="22"/>
          <w:szCs w:val="22"/>
        </w:rPr>
      </w:pPr>
      <w:r w:rsidRPr="00C03D00">
        <w:rPr>
          <w:rFonts w:ascii="Arial" w:hAnsi="Arial" w:cs="Arial"/>
          <w:b/>
          <w:sz w:val="22"/>
          <w:szCs w:val="22"/>
        </w:rPr>
        <w:t xml:space="preserve">KAS </w:t>
      </w:r>
      <w:r w:rsidRPr="007926DC">
        <w:rPr>
          <w:rFonts w:ascii="Arial" w:hAnsi="Arial" w:cs="Arial"/>
          <w:b/>
          <w:sz w:val="22"/>
          <w:szCs w:val="22"/>
          <w:highlight w:val="lightGray"/>
        </w:rPr>
        <w:t>NOSAUKUMS</w:t>
      </w:r>
      <w:r w:rsidRPr="00C03D00">
        <w:rPr>
          <w:rFonts w:ascii="Arial" w:hAnsi="Arial" w:cs="Arial"/>
          <w:b/>
          <w:sz w:val="22"/>
          <w:szCs w:val="22"/>
        </w:rPr>
        <w:t xml:space="preserve"> (</w:t>
      </w:r>
      <w:r w:rsidR="003B0BDC">
        <w:rPr>
          <w:rFonts w:ascii="Arial" w:hAnsi="Arial" w:cs="Arial"/>
          <w:b/>
          <w:color w:val="FF0000"/>
          <w:sz w:val="22"/>
          <w:szCs w:val="22"/>
        </w:rPr>
        <w:t>I</w:t>
      </w:r>
      <w:r w:rsidRPr="007926DC">
        <w:rPr>
          <w:rFonts w:ascii="Arial" w:hAnsi="Arial" w:cs="Arial"/>
          <w:b/>
          <w:color w:val="FF0000"/>
          <w:sz w:val="22"/>
          <w:szCs w:val="22"/>
        </w:rPr>
        <w:t>egūstošais kredīta devējs</w:t>
      </w:r>
      <w:r w:rsidRPr="00C03D00">
        <w:rPr>
          <w:rFonts w:ascii="Arial" w:hAnsi="Arial" w:cs="Arial"/>
          <w:b/>
          <w:sz w:val="22"/>
          <w:szCs w:val="22"/>
        </w:rPr>
        <w:t>)</w:t>
      </w:r>
    </w:p>
    <w:p w14:paraId="10E89FB8" w14:textId="77777777" w:rsidR="00F60C0F" w:rsidRPr="00C03D00" w:rsidRDefault="00F60C0F" w:rsidP="00DF11C0">
      <w:pPr>
        <w:jc w:val="right"/>
        <w:rPr>
          <w:rFonts w:ascii="Arial" w:hAnsi="Arial" w:cs="Arial"/>
          <w:b/>
          <w:sz w:val="22"/>
          <w:szCs w:val="22"/>
        </w:rPr>
      </w:pPr>
    </w:p>
    <w:p w14:paraId="1D22BDD7" w14:textId="44735314" w:rsidR="00792026" w:rsidRDefault="00F60C0F" w:rsidP="00DF11C0">
      <w:pPr>
        <w:jc w:val="right"/>
        <w:rPr>
          <w:rFonts w:ascii="Arial" w:hAnsi="Arial" w:cs="Arial"/>
          <w:b/>
          <w:sz w:val="22"/>
          <w:szCs w:val="22"/>
        </w:rPr>
      </w:pPr>
      <w:r w:rsidRPr="00C03D00">
        <w:rPr>
          <w:rFonts w:ascii="Arial" w:hAnsi="Arial" w:cs="Arial"/>
          <w:b/>
          <w:sz w:val="22"/>
          <w:szCs w:val="22"/>
        </w:rPr>
        <w:t xml:space="preserve">KAM </w:t>
      </w:r>
      <w:r w:rsidRPr="007926DC">
        <w:rPr>
          <w:rFonts w:ascii="Arial" w:hAnsi="Arial" w:cs="Arial"/>
          <w:b/>
          <w:sz w:val="22"/>
          <w:szCs w:val="22"/>
          <w:highlight w:val="lightGray"/>
        </w:rPr>
        <w:t>NOSAUKUMS</w:t>
      </w:r>
      <w:r w:rsidRPr="00C03D00">
        <w:rPr>
          <w:rFonts w:ascii="Arial" w:hAnsi="Arial" w:cs="Arial"/>
          <w:b/>
          <w:sz w:val="22"/>
          <w:szCs w:val="22"/>
        </w:rPr>
        <w:t xml:space="preserve"> (</w:t>
      </w:r>
      <w:r w:rsidR="003B0BDC">
        <w:rPr>
          <w:rFonts w:ascii="Arial" w:hAnsi="Arial" w:cs="Arial"/>
          <w:b/>
          <w:color w:val="FF0000"/>
          <w:sz w:val="22"/>
          <w:szCs w:val="22"/>
        </w:rPr>
        <w:t>I</w:t>
      </w:r>
      <w:r w:rsidRPr="00C03D00">
        <w:rPr>
          <w:rFonts w:ascii="Arial" w:hAnsi="Arial" w:cs="Arial"/>
          <w:b/>
          <w:color w:val="FF0000"/>
          <w:sz w:val="22"/>
          <w:szCs w:val="22"/>
        </w:rPr>
        <w:t>epriekšējais kredīta devējs</w:t>
      </w:r>
      <w:r w:rsidRPr="00C03D00">
        <w:rPr>
          <w:rFonts w:ascii="Arial" w:hAnsi="Arial" w:cs="Arial"/>
          <w:b/>
          <w:sz w:val="22"/>
          <w:szCs w:val="22"/>
        </w:rPr>
        <w:t>)</w:t>
      </w:r>
    </w:p>
    <w:p w14:paraId="54EBEB22" w14:textId="3CFB2CA1" w:rsidR="00267EF7" w:rsidRDefault="004B6D72" w:rsidP="004B6D72">
      <w:pPr>
        <w:jc w:val="right"/>
        <w:rPr>
          <w:rFonts w:ascii="Arial" w:hAnsi="Arial" w:cs="Arial"/>
          <w:sz w:val="22"/>
          <w:szCs w:val="22"/>
        </w:rPr>
      </w:pPr>
      <w:r w:rsidRPr="004B6D72">
        <w:rPr>
          <w:rFonts w:ascii="Arial" w:hAnsi="Arial" w:cs="Arial"/>
          <w:b/>
          <w:i/>
          <w:iCs/>
          <w:color w:val="FF0000"/>
          <w:sz w:val="22"/>
          <w:szCs w:val="22"/>
        </w:rPr>
        <w:t>Pārstāvis_____________</w:t>
      </w:r>
    </w:p>
    <w:p w14:paraId="2223DB47" w14:textId="77777777" w:rsidR="009144AF" w:rsidRPr="00C03D00" w:rsidRDefault="009144AF" w:rsidP="00AE646C">
      <w:pPr>
        <w:jc w:val="both"/>
        <w:rPr>
          <w:rFonts w:ascii="Arial" w:hAnsi="Arial" w:cs="Arial"/>
          <w:sz w:val="22"/>
          <w:szCs w:val="22"/>
        </w:rPr>
      </w:pPr>
    </w:p>
    <w:p w14:paraId="6B7142B9" w14:textId="2EF182E3" w:rsidR="00AC78D3" w:rsidRPr="007926DC" w:rsidRDefault="00DF11C0" w:rsidP="00E01806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1" w:name="Text24"/>
      <w:r w:rsidRPr="00EB047E">
        <w:rPr>
          <w:rFonts w:ascii="Arial" w:hAnsi="Arial" w:cs="Arial"/>
          <w:sz w:val="22"/>
          <w:szCs w:val="22"/>
        </w:rPr>
        <w:t xml:space="preserve">Datums, </w:t>
      </w:r>
      <w:r w:rsidR="00AE646C" w:rsidRPr="00EB047E">
        <w:rPr>
          <w:rFonts w:ascii="Arial" w:hAnsi="Arial" w:cs="Arial"/>
          <w:sz w:val="22"/>
          <w:szCs w:val="22"/>
        </w:rPr>
        <w:t xml:space="preserve">Nr. ________________ </w:t>
      </w:r>
      <w:bookmarkEnd w:id="1"/>
    </w:p>
    <w:p w14:paraId="24351115" w14:textId="22DD22BB" w:rsidR="00AC78D3" w:rsidRPr="00EB047E" w:rsidRDefault="00AC78D3" w:rsidP="00AE646C">
      <w:pPr>
        <w:jc w:val="both"/>
        <w:rPr>
          <w:rFonts w:ascii="Arial" w:hAnsi="Arial" w:cs="Arial"/>
          <w:sz w:val="22"/>
          <w:szCs w:val="22"/>
        </w:rPr>
      </w:pPr>
      <w:bookmarkStart w:id="2" w:name="_Hlk39665432"/>
      <w:r w:rsidRPr="007926DC">
        <w:rPr>
          <w:rFonts w:ascii="Arial" w:hAnsi="Arial" w:cs="Arial"/>
          <w:sz w:val="22"/>
          <w:szCs w:val="22"/>
          <w:highlight w:val="lightGray"/>
        </w:rPr>
        <w:t>DOKUMENTA DATUMS IR TĀ ELEKTRONISKĀS PARAKSTĪŠANAS DATUMS</w:t>
      </w:r>
      <w:bookmarkEnd w:id="2"/>
    </w:p>
    <w:p w14:paraId="022B1213" w14:textId="77777777" w:rsidR="00AE646C" w:rsidRPr="00EB047E" w:rsidRDefault="00AE646C" w:rsidP="00AE646C">
      <w:pPr>
        <w:pStyle w:val="Heading1"/>
        <w:rPr>
          <w:rFonts w:ascii="Arial" w:hAnsi="Arial" w:cs="Arial"/>
        </w:rPr>
      </w:pPr>
    </w:p>
    <w:p w14:paraId="022B1214" w14:textId="77777777" w:rsidR="00AE646C" w:rsidRPr="00EB047E" w:rsidRDefault="00AE646C" w:rsidP="00AE646C">
      <w:pPr>
        <w:pStyle w:val="Heading1"/>
        <w:jc w:val="left"/>
        <w:rPr>
          <w:rFonts w:ascii="Arial" w:hAnsi="Arial" w:cs="Arial"/>
          <w:caps/>
        </w:rPr>
      </w:pPr>
    </w:p>
    <w:p w14:paraId="022B1216" w14:textId="1746FCA9" w:rsidR="00AE646C" w:rsidRPr="00EB047E" w:rsidRDefault="003B0BDC" w:rsidP="001A1997">
      <w:pPr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 xml:space="preserve">PAZIŅOJUMS </w:t>
      </w:r>
      <w:r w:rsidR="00792026" w:rsidRPr="00EB047E">
        <w:rPr>
          <w:rFonts w:ascii="Arial" w:hAnsi="Arial" w:cs="Arial"/>
          <w:b/>
          <w:bCs/>
          <w:caps/>
          <w:sz w:val="22"/>
          <w:szCs w:val="22"/>
        </w:rPr>
        <w:t xml:space="preserve">par </w:t>
      </w:r>
      <w:r w:rsidR="001A1997" w:rsidRPr="00EB047E">
        <w:rPr>
          <w:rFonts w:ascii="Arial" w:hAnsi="Arial" w:cs="Arial"/>
          <w:b/>
          <w:bCs/>
          <w:caps/>
          <w:sz w:val="22"/>
          <w:szCs w:val="22"/>
        </w:rPr>
        <w:t xml:space="preserve">ĶĪLAS TIESĪBAS UN AR TO SAISTĪTĀS AIZLIEGUMA ATZĪMES PĀRGROZĪŠANAS PROCESA UZSĀKŠANU </w:t>
      </w:r>
    </w:p>
    <w:p w14:paraId="0458F518" w14:textId="63BF4613" w:rsidR="00792026" w:rsidRPr="00EB047E" w:rsidRDefault="00792026" w:rsidP="00AE646C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3BF0351F" w14:textId="77777777" w:rsidR="00792026" w:rsidRPr="00EB047E" w:rsidRDefault="00792026" w:rsidP="00AE646C">
      <w:pPr>
        <w:rPr>
          <w:rFonts w:ascii="Arial" w:hAnsi="Arial" w:cs="Arial"/>
          <w:sz w:val="22"/>
          <w:szCs w:val="22"/>
        </w:rPr>
      </w:pPr>
    </w:p>
    <w:p w14:paraId="4B78139A" w14:textId="1957A36F" w:rsidR="001D19BD" w:rsidRPr="00EB047E" w:rsidRDefault="00AE646C" w:rsidP="00EB7C57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EB047E">
        <w:rPr>
          <w:rFonts w:ascii="Arial" w:hAnsi="Arial" w:cs="Arial"/>
          <w:sz w:val="22"/>
          <w:szCs w:val="22"/>
        </w:rPr>
        <w:t>AS</w:t>
      </w:r>
      <w:r w:rsidRPr="00EB047E">
        <w:rPr>
          <w:rFonts w:ascii="Arial" w:hAnsi="Arial" w:cs="Arial"/>
          <w:caps/>
          <w:sz w:val="22"/>
          <w:szCs w:val="22"/>
        </w:rPr>
        <w:t xml:space="preserve"> „</w:t>
      </w:r>
      <w:r w:rsidRPr="00EB047E">
        <w:rPr>
          <w:rFonts w:ascii="Arial" w:hAnsi="Arial" w:cs="Arial"/>
          <w:caps/>
          <w:sz w:val="22"/>
          <w:szCs w:val="22"/>
          <w:highlight w:val="lightGray"/>
        </w:rPr>
        <w:t>_____________</w:t>
      </w:r>
      <w:r w:rsidRPr="00EB047E">
        <w:rPr>
          <w:rFonts w:ascii="Arial" w:hAnsi="Arial" w:cs="Arial"/>
          <w:caps/>
          <w:sz w:val="22"/>
          <w:szCs w:val="22"/>
        </w:rPr>
        <w:t>”</w:t>
      </w:r>
      <w:r w:rsidRPr="00EB047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B047E">
        <w:rPr>
          <w:rFonts w:ascii="Arial" w:hAnsi="Arial" w:cs="Arial"/>
          <w:sz w:val="22"/>
          <w:szCs w:val="22"/>
        </w:rPr>
        <w:t>reģ.Nr</w:t>
      </w:r>
      <w:proofErr w:type="spellEnd"/>
      <w:r w:rsidRPr="00EB047E">
        <w:rPr>
          <w:rFonts w:ascii="Arial" w:hAnsi="Arial" w:cs="Arial"/>
          <w:sz w:val="22"/>
          <w:szCs w:val="22"/>
        </w:rPr>
        <w:t>.________________ (turpmāk – “</w:t>
      </w:r>
      <w:r w:rsidR="00792026" w:rsidRPr="00EB047E">
        <w:rPr>
          <w:rFonts w:ascii="Arial" w:hAnsi="Arial" w:cs="Arial"/>
          <w:sz w:val="22"/>
          <w:szCs w:val="22"/>
        </w:rPr>
        <w:t xml:space="preserve">Iegūstošais </w:t>
      </w:r>
      <w:r w:rsidR="00DE4FC6" w:rsidRPr="00EB047E">
        <w:rPr>
          <w:rFonts w:ascii="Arial" w:hAnsi="Arial" w:cs="Arial"/>
          <w:sz w:val="22"/>
          <w:szCs w:val="22"/>
        </w:rPr>
        <w:t>kredīta devējs</w:t>
      </w:r>
      <w:r w:rsidRPr="00EB047E">
        <w:rPr>
          <w:rFonts w:ascii="Arial" w:hAnsi="Arial" w:cs="Arial"/>
          <w:sz w:val="22"/>
          <w:szCs w:val="22"/>
        </w:rPr>
        <w:t xml:space="preserve">”) </w:t>
      </w:r>
      <w:r w:rsidR="00E52AF9" w:rsidRPr="00EB047E">
        <w:rPr>
          <w:rFonts w:ascii="Arial" w:hAnsi="Arial" w:cs="Arial"/>
          <w:sz w:val="22"/>
          <w:szCs w:val="22"/>
        </w:rPr>
        <w:t>informē</w:t>
      </w:r>
      <w:r w:rsidR="0043119F" w:rsidRPr="00EB047E">
        <w:rPr>
          <w:rFonts w:ascii="Arial" w:hAnsi="Arial" w:cs="Arial"/>
          <w:sz w:val="22"/>
          <w:szCs w:val="22"/>
        </w:rPr>
        <w:t xml:space="preserve"> Jūs par </w:t>
      </w:r>
      <w:r w:rsidR="008C1D55" w:rsidRPr="00EB047E">
        <w:rPr>
          <w:rFonts w:ascii="Arial" w:hAnsi="Arial" w:cs="Arial"/>
          <w:sz w:val="22"/>
          <w:szCs w:val="22"/>
        </w:rPr>
        <w:t>ķīlas tiesības un ar to saistītās aizlieguma atzīmes pārgrozīšanas procesa uzsākšanu</w:t>
      </w:r>
      <w:r w:rsidR="00CF1B36" w:rsidRPr="00EB047E">
        <w:rPr>
          <w:rFonts w:ascii="Arial" w:hAnsi="Arial" w:cs="Arial"/>
          <w:sz w:val="22"/>
          <w:szCs w:val="22"/>
        </w:rPr>
        <w:t xml:space="preserve"> attiecībā uz šādu nekustamo īpašumu</w:t>
      </w:r>
      <w:r w:rsidR="006A30FE">
        <w:rPr>
          <w:rFonts w:ascii="Arial" w:hAnsi="Arial" w:cs="Arial"/>
          <w:sz w:val="22"/>
          <w:szCs w:val="22"/>
        </w:rPr>
        <w:t xml:space="preserve"> </w:t>
      </w:r>
      <w:r w:rsidR="006A30FE" w:rsidRPr="006A30FE">
        <w:rPr>
          <w:rFonts w:ascii="Arial" w:hAnsi="Arial" w:cs="Arial"/>
          <w:i/>
          <w:iCs/>
          <w:sz w:val="22"/>
          <w:szCs w:val="22"/>
        </w:rPr>
        <w:t xml:space="preserve">(ja īpašumi ir vairāki, tad </w:t>
      </w:r>
      <w:r w:rsidR="003B0BDC" w:rsidRPr="006A30FE">
        <w:rPr>
          <w:rFonts w:ascii="Arial" w:hAnsi="Arial" w:cs="Arial"/>
          <w:i/>
          <w:iCs/>
          <w:sz w:val="22"/>
          <w:szCs w:val="22"/>
        </w:rPr>
        <w:t xml:space="preserve">atsevišķi </w:t>
      </w:r>
      <w:r w:rsidR="006A30FE" w:rsidRPr="006A30FE">
        <w:rPr>
          <w:rFonts w:ascii="Arial" w:hAnsi="Arial" w:cs="Arial"/>
          <w:i/>
          <w:iCs/>
          <w:sz w:val="22"/>
          <w:szCs w:val="22"/>
        </w:rPr>
        <w:t>norādīt informāciju par katru īpašumu</w:t>
      </w:r>
      <w:r w:rsidR="003B0BDC">
        <w:rPr>
          <w:rFonts w:ascii="Arial" w:hAnsi="Arial" w:cs="Arial"/>
          <w:i/>
          <w:iCs/>
          <w:sz w:val="22"/>
          <w:szCs w:val="22"/>
        </w:rPr>
        <w:t>,</w:t>
      </w:r>
      <w:r w:rsidR="006A30FE" w:rsidRPr="006A30FE">
        <w:rPr>
          <w:rFonts w:ascii="Arial" w:hAnsi="Arial" w:cs="Arial"/>
          <w:i/>
          <w:iCs/>
          <w:sz w:val="22"/>
          <w:szCs w:val="22"/>
        </w:rPr>
        <w:t xml:space="preserve"> kas nodrošina saistību)</w:t>
      </w:r>
      <w:r w:rsidR="001D19BD" w:rsidRPr="00EB047E">
        <w:rPr>
          <w:rFonts w:ascii="Arial" w:hAnsi="Arial" w:cs="Arial"/>
          <w:sz w:val="22"/>
          <w:szCs w:val="22"/>
        </w:rPr>
        <w:t>:</w:t>
      </w:r>
    </w:p>
    <w:p w14:paraId="44C40C87" w14:textId="77777777" w:rsidR="001D19BD" w:rsidRPr="00EB047E" w:rsidRDefault="001D19BD" w:rsidP="001D19BD">
      <w:pPr>
        <w:pStyle w:val="ListParagraph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tbl>
      <w:tblPr>
        <w:tblW w:w="8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5841"/>
      </w:tblGrid>
      <w:tr w:rsidR="00EB047E" w:rsidRPr="00EB047E" w14:paraId="4B3089EE" w14:textId="77777777" w:rsidTr="003B0BDC">
        <w:trPr>
          <w:trHeight w:val="28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0216FFD" w14:textId="77777777" w:rsidR="001D19BD" w:rsidRPr="003B0BDC" w:rsidRDefault="001D19BD" w:rsidP="004C49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0BDC">
              <w:rPr>
                <w:rFonts w:ascii="Arial" w:hAnsi="Arial" w:cs="Arial"/>
                <w:sz w:val="22"/>
                <w:szCs w:val="22"/>
              </w:rPr>
              <w:t>Adrese/nosaukums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F855" w14:textId="77777777" w:rsidR="001D19BD" w:rsidRPr="00EB047E" w:rsidRDefault="001D19BD" w:rsidP="004C49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B047E" w:rsidRPr="00EB047E" w14:paraId="24EA91A3" w14:textId="77777777" w:rsidTr="003B0BDC">
        <w:trPr>
          <w:trHeight w:val="5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0283A04" w14:textId="77777777" w:rsidR="001D19BD" w:rsidRPr="003B0BDC" w:rsidRDefault="001D19BD" w:rsidP="004C49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0BDC">
              <w:rPr>
                <w:rFonts w:ascii="Arial" w:hAnsi="Arial" w:cs="Arial"/>
                <w:sz w:val="22"/>
                <w:szCs w:val="22"/>
              </w:rPr>
              <w:t>Zemesgrāmata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7B07" w14:textId="77777777" w:rsidR="001D19BD" w:rsidRPr="00EB047E" w:rsidRDefault="001D19BD" w:rsidP="004C49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B047E" w:rsidRPr="00EB047E" w14:paraId="66550C60" w14:textId="77777777" w:rsidTr="003B0BDC">
        <w:trPr>
          <w:trHeight w:val="272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5E1E8BD" w14:textId="77777777" w:rsidR="001D19BD" w:rsidRPr="003B0BDC" w:rsidRDefault="001D19BD" w:rsidP="004C49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0BDC">
              <w:rPr>
                <w:rFonts w:ascii="Arial" w:hAnsi="Arial" w:cs="Arial"/>
                <w:sz w:val="22"/>
                <w:szCs w:val="22"/>
              </w:rPr>
              <w:t>Nodalījuma numurs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249" w14:textId="77777777" w:rsidR="001D19BD" w:rsidRPr="00EB047E" w:rsidRDefault="001D19BD" w:rsidP="004C49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B047E" w:rsidRPr="00EB047E" w14:paraId="09F7B719" w14:textId="77777777" w:rsidTr="003B0BDC">
        <w:trPr>
          <w:trHeight w:val="29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7C8A141" w14:textId="77777777" w:rsidR="001D19BD" w:rsidRPr="003B0BDC" w:rsidRDefault="001D19BD" w:rsidP="004C49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0BDC">
              <w:rPr>
                <w:rFonts w:ascii="Arial" w:hAnsi="Arial" w:cs="Arial"/>
                <w:sz w:val="22"/>
                <w:szCs w:val="22"/>
              </w:rPr>
              <w:t>Kadastra numurs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2769" w14:textId="77777777" w:rsidR="001D19BD" w:rsidRPr="00EB047E" w:rsidRDefault="001D19BD" w:rsidP="004C49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B0BDC" w:rsidRPr="00EB047E" w14:paraId="1F9C813E" w14:textId="77777777" w:rsidTr="003B0BDC">
        <w:trPr>
          <w:trHeight w:val="29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CE319D9" w14:textId="1011737D" w:rsidR="003B0BDC" w:rsidRPr="003B0BDC" w:rsidRDefault="003B0BDC" w:rsidP="004C49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0BDC">
              <w:rPr>
                <w:rFonts w:ascii="Arial" w:hAnsi="Arial" w:cs="Arial"/>
                <w:sz w:val="22"/>
                <w:szCs w:val="22"/>
              </w:rPr>
              <w:t xml:space="preserve">Īpašuma tiesība daļās 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4D61" w14:textId="0EB96E0D" w:rsidR="003B0BDC" w:rsidRPr="00EB047E" w:rsidRDefault="003B0BDC" w:rsidP="004C494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F37E649" w14:textId="77777777" w:rsidR="001D19BD" w:rsidRPr="007926DC" w:rsidRDefault="001D19BD" w:rsidP="001D19BD">
      <w:pPr>
        <w:rPr>
          <w:rFonts w:ascii="Arial" w:hAnsi="Arial" w:cs="Arial"/>
          <w:sz w:val="22"/>
          <w:szCs w:val="22"/>
        </w:rPr>
      </w:pPr>
    </w:p>
    <w:p w14:paraId="59C74B1A" w14:textId="52258A1A" w:rsidR="00BF0E0F" w:rsidRPr="00EB047E" w:rsidRDefault="008025A6" w:rsidP="008025A6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EB047E">
        <w:rPr>
          <w:rFonts w:ascii="Arial" w:hAnsi="Arial" w:cs="Arial"/>
          <w:sz w:val="22"/>
          <w:szCs w:val="22"/>
        </w:rPr>
        <w:t>Šis paziņojums tiek iesniegts saistībā ar</w:t>
      </w:r>
      <w:r w:rsidR="00EB7C57" w:rsidRPr="00EB047E">
        <w:rPr>
          <w:rFonts w:ascii="Arial" w:hAnsi="Arial" w:cs="Arial"/>
          <w:sz w:val="22"/>
          <w:szCs w:val="22"/>
        </w:rPr>
        <w:t xml:space="preserve"> </w:t>
      </w:r>
      <w:r w:rsidR="0091727C" w:rsidRPr="00EB047E">
        <w:rPr>
          <w:rFonts w:ascii="Arial" w:hAnsi="Arial" w:cs="Arial"/>
          <w:b/>
          <w:sz w:val="22"/>
          <w:szCs w:val="22"/>
          <w:highlight w:val="lightGray"/>
        </w:rPr>
        <w:t>Vārds, uzvārds</w:t>
      </w:r>
      <w:r w:rsidR="0091727C" w:rsidRPr="00EB047E">
        <w:rPr>
          <w:rFonts w:ascii="Arial" w:hAnsi="Arial" w:cs="Arial"/>
          <w:sz w:val="22"/>
          <w:szCs w:val="22"/>
        </w:rPr>
        <w:t xml:space="preserve"> (personas kods:</w:t>
      </w:r>
      <w:r w:rsidR="0091727C" w:rsidRPr="00EB047E">
        <w:rPr>
          <w:rFonts w:ascii="Arial" w:hAnsi="Arial" w:cs="Arial"/>
          <w:sz w:val="22"/>
          <w:szCs w:val="22"/>
          <w:highlight w:val="lightGray"/>
        </w:rPr>
        <w:t>____</w:t>
      </w:r>
      <w:r w:rsidR="0091727C" w:rsidRPr="00EB047E">
        <w:rPr>
          <w:rFonts w:ascii="Arial" w:hAnsi="Arial" w:cs="Arial"/>
          <w:sz w:val="22"/>
          <w:szCs w:val="22"/>
        </w:rPr>
        <w:t xml:space="preserve">) </w:t>
      </w:r>
      <w:r w:rsidR="0091727C" w:rsidRPr="007926DC">
        <w:rPr>
          <w:rFonts w:ascii="Arial" w:hAnsi="Arial" w:cs="Arial"/>
          <w:sz w:val="22"/>
          <w:szCs w:val="22"/>
          <w:highlight w:val="lightGray"/>
        </w:rPr>
        <w:t xml:space="preserve">un </w:t>
      </w:r>
      <w:r w:rsidR="0091727C" w:rsidRPr="007926DC">
        <w:rPr>
          <w:rFonts w:ascii="Arial" w:hAnsi="Arial" w:cs="Arial"/>
          <w:b/>
          <w:sz w:val="22"/>
          <w:szCs w:val="22"/>
          <w:highlight w:val="lightGray"/>
        </w:rPr>
        <w:t>Vārds, uzvārds</w:t>
      </w:r>
      <w:r w:rsidR="0091727C" w:rsidRPr="007926DC">
        <w:rPr>
          <w:rFonts w:ascii="Arial" w:hAnsi="Arial" w:cs="Arial"/>
          <w:sz w:val="22"/>
          <w:szCs w:val="22"/>
          <w:highlight w:val="lightGray"/>
        </w:rPr>
        <w:t xml:space="preserve"> (personas kods:____)</w:t>
      </w:r>
      <w:r w:rsidR="0091727C" w:rsidRPr="007926DC">
        <w:rPr>
          <w:rFonts w:ascii="Arial" w:hAnsi="Arial" w:cs="Arial"/>
          <w:sz w:val="22"/>
          <w:szCs w:val="22"/>
        </w:rPr>
        <w:t xml:space="preserve"> </w:t>
      </w:r>
      <w:r w:rsidR="0091727C" w:rsidRPr="00EB047E">
        <w:rPr>
          <w:rFonts w:ascii="Arial" w:hAnsi="Arial" w:cs="Arial"/>
          <w:sz w:val="22"/>
          <w:szCs w:val="22"/>
        </w:rPr>
        <w:t>(turpmāk – ”Patērētājs</w:t>
      </w:r>
      <w:r w:rsidR="0091727C" w:rsidRPr="007926DC">
        <w:rPr>
          <w:rFonts w:ascii="Arial" w:hAnsi="Arial" w:cs="Arial"/>
          <w:sz w:val="22"/>
          <w:szCs w:val="22"/>
          <w:highlight w:val="lightGray"/>
        </w:rPr>
        <w:t>/-</w:t>
      </w:r>
      <w:proofErr w:type="spellStart"/>
      <w:r w:rsidR="0091727C" w:rsidRPr="007926DC">
        <w:rPr>
          <w:rFonts w:ascii="Arial" w:hAnsi="Arial" w:cs="Arial"/>
          <w:sz w:val="22"/>
          <w:szCs w:val="22"/>
          <w:highlight w:val="lightGray"/>
        </w:rPr>
        <w:t>ji</w:t>
      </w:r>
      <w:proofErr w:type="spellEnd"/>
      <w:r w:rsidR="0091727C" w:rsidRPr="00EB047E">
        <w:rPr>
          <w:rFonts w:ascii="Arial" w:hAnsi="Arial" w:cs="Arial"/>
          <w:sz w:val="22"/>
          <w:szCs w:val="22"/>
        </w:rPr>
        <w:t>”)</w:t>
      </w:r>
      <w:r w:rsidR="001E1E93" w:rsidRPr="00EB047E">
        <w:rPr>
          <w:rFonts w:ascii="Arial" w:hAnsi="Arial" w:cs="Arial"/>
          <w:sz w:val="22"/>
          <w:szCs w:val="22"/>
        </w:rPr>
        <w:t xml:space="preserve"> </w:t>
      </w:r>
      <w:r w:rsidR="00BF0E0F" w:rsidRPr="00EB047E">
        <w:rPr>
          <w:rFonts w:ascii="Arial" w:hAnsi="Arial" w:cs="Arial"/>
          <w:sz w:val="22"/>
          <w:szCs w:val="22"/>
        </w:rPr>
        <w:t>hipotekārā kredīta</w:t>
      </w:r>
      <w:r w:rsidR="004F16DA" w:rsidRPr="00EB047E">
        <w:rPr>
          <w:rFonts w:ascii="Arial" w:hAnsi="Arial" w:cs="Arial"/>
          <w:sz w:val="22"/>
          <w:szCs w:val="22"/>
        </w:rPr>
        <w:t xml:space="preserve"> (līgums, datums</w:t>
      </w:r>
      <w:r w:rsidR="00EB047E" w:rsidRPr="007926DC">
        <w:rPr>
          <w:rFonts w:ascii="Arial" w:hAnsi="Arial" w:cs="Arial"/>
          <w:sz w:val="22"/>
          <w:szCs w:val="22"/>
        </w:rPr>
        <w:t>,</w:t>
      </w:r>
      <w:r w:rsidR="004F16DA" w:rsidRPr="00EB047E">
        <w:rPr>
          <w:rFonts w:ascii="Arial" w:hAnsi="Arial" w:cs="Arial"/>
          <w:sz w:val="22"/>
          <w:szCs w:val="22"/>
        </w:rPr>
        <w:t xml:space="preserve"> nr.)</w:t>
      </w:r>
      <w:r w:rsidR="00BF0E0F" w:rsidRPr="00EB047E">
        <w:rPr>
          <w:rFonts w:ascii="Arial" w:hAnsi="Arial" w:cs="Arial"/>
          <w:sz w:val="22"/>
          <w:szCs w:val="22"/>
        </w:rPr>
        <w:t xml:space="preserve"> pārkreditēšan</w:t>
      </w:r>
      <w:r w:rsidR="00BF35E4" w:rsidRPr="00EB047E">
        <w:rPr>
          <w:rFonts w:ascii="Arial" w:hAnsi="Arial" w:cs="Arial"/>
          <w:sz w:val="22"/>
          <w:szCs w:val="22"/>
        </w:rPr>
        <w:t>u</w:t>
      </w:r>
      <w:r w:rsidR="00BF0E0F" w:rsidRPr="00EB047E">
        <w:rPr>
          <w:rFonts w:ascii="Arial" w:hAnsi="Arial" w:cs="Arial"/>
          <w:sz w:val="22"/>
          <w:szCs w:val="22"/>
        </w:rPr>
        <w:t xml:space="preserve"> pie Iegūstošā </w:t>
      </w:r>
      <w:r w:rsidR="005C5444" w:rsidRPr="00EB047E">
        <w:rPr>
          <w:rFonts w:ascii="Arial" w:hAnsi="Arial" w:cs="Arial"/>
          <w:sz w:val="22"/>
          <w:szCs w:val="22"/>
        </w:rPr>
        <w:t>kredīta devēj</w:t>
      </w:r>
      <w:r w:rsidR="00CC2355" w:rsidRPr="00EB047E">
        <w:rPr>
          <w:rFonts w:ascii="Arial" w:hAnsi="Arial" w:cs="Arial"/>
          <w:sz w:val="22"/>
          <w:szCs w:val="22"/>
        </w:rPr>
        <w:t>a</w:t>
      </w:r>
      <w:r w:rsidR="00BF35E4" w:rsidRPr="00EB047E">
        <w:rPr>
          <w:rFonts w:ascii="Arial" w:hAnsi="Arial" w:cs="Arial"/>
          <w:sz w:val="22"/>
          <w:szCs w:val="22"/>
        </w:rPr>
        <w:t>.</w:t>
      </w:r>
    </w:p>
    <w:p w14:paraId="4D83DE84" w14:textId="77777777" w:rsidR="00D0622F" w:rsidRPr="00EB047E" w:rsidRDefault="00D0622F" w:rsidP="00F9421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54D7FF" w14:textId="052FEACE" w:rsidR="00156BC9" w:rsidRPr="00EB047E" w:rsidRDefault="001E1E93" w:rsidP="00D16FC9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EB047E">
        <w:rPr>
          <w:rFonts w:ascii="Arial" w:hAnsi="Arial" w:cs="Arial"/>
          <w:sz w:val="22"/>
          <w:szCs w:val="22"/>
        </w:rPr>
        <w:t xml:space="preserve">Hipotekārā pārkreditēšanas procesa nodrošināšanai normatīvajos aktos paredzētajā kārtībā </w:t>
      </w:r>
      <w:r w:rsidR="00D16FC9" w:rsidRPr="00EB047E">
        <w:rPr>
          <w:rFonts w:ascii="Arial" w:hAnsi="Arial" w:cs="Arial"/>
          <w:b/>
          <w:bCs/>
          <w:sz w:val="22"/>
          <w:szCs w:val="22"/>
        </w:rPr>
        <w:t xml:space="preserve">lūdzam </w:t>
      </w:r>
      <w:r w:rsidR="00760F54" w:rsidRPr="00EB047E">
        <w:rPr>
          <w:rFonts w:ascii="Arial" w:hAnsi="Arial" w:cs="Arial"/>
          <w:b/>
          <w:bCs/>
          <w:sz w:val="22"/>
          <w:szCs w:val="22"/>
        </w:rPr>
        <w:t xml:space="preserve">ne vēlāk kā </w:t>
      </w:r>
      <w:r w:rsidR="00D16FC9" w:rsidRPr="00EB047E">
        <w:rPr>
          <w:rFonts w:ascii="Arial" w:hAnsi="Arial" w:cs="Arial"/>
          <w:b/>
          <w:bCs/>
          <w:sz w:val="22"/>
          <w:szCs w:val="22"/>
        </w:rPr>
        <w:t>3 darba dienu laikā</w:t>
      </w:r>
      <w:r w:rsidR="00D16FC9" w:rsidRPr="00EB047E">
        <w:rPr>
          <w:rFonts w:ascii="Arial" w:hAnsi="Arial" w:cs="Arial"/>
          <w:sz w:val="22"/>
          <w:szCs w:val="22"/>
        </w:rPr>
        <w:t xml:space="preserve"> pēc šī paziņojuma saņemšanas </w:t>
      </w:r>
      <w:r w:rsidR="00D16FC9" w:rsidRPr="00EB047E">
        <w:rPr>
          <w:rFonts w:ascii="Arial" w:hAnsi="Arial" w:cs="Arial"/>
          <w:b/>
          <w:bCs/>
          <w:sz w:val="22"/>
          <w:szCs w:val="22"/>
        </w:rPr>
        <w:t xml:space="preserve">sniegt piekrišanu </w:t>
      </w:r>
      <w:r w:rsidR="00DF11CD" w:rsidRPr="00EB047E">
        <w:rPr>
          <w:rFonts w:ascii="Arial" w:hAnsi="Arial" w:cs="Arial"/>
          <w:sz w:val="22"/>
          <w:szCs w:val="22"/>
        </w:rPr>
        <w:t xml:space="preserve">uz minēto nekustamo īpašumu reģistrētās </w:t>
      </w:r>
      <w:r w:rsidR="00D16FC9" w:rsidRPr="00EB047E">
        <w:rPr>
          <w:rFonts w:ascii="Arial" w:hAnsi="Arial" w:cs="Arial"/>
          <w:sz w:val="22"/>
          <w:szCs w:val="22"/>
        </w:rPr>
        <w:t>ķīlas tiesības un ar to saistītās aizlieguma atzīmes pārgrozīšanai</w:t>
      </w:r>
      <w:r w:rsidR="0044382C" w:rsidRPr="00EB047E">
        <w:rPr>
          <w:rFonts w:ascii="Arial" w:hAnsi="Arial" w:cs="Arial"/>
          <w:sz w:val="22"/>
          <w:szCs w:val="22"/>
        </w:rPr>
        <w:t xml:space="preserve"> par labu Iegūstošajam kreditoram</w:t>
      </w:r>
      <w:r w:rsidR="005370E6" w:rsidRPr="00EB047E">
        <w:rPr>
          <w:rFonts w:ascii="Arial" w:hAnsi="Arial" w:cs="Arial"/>
          <w:sz w:val="22"/>
          <w:szCs w:val="22"/>
        </w:rPr>
        <w:t xml:space="preserve">, ievietojot </w:t>
      </w:r>
      <w:r w:rsidR="00980163" w:rsidRPr="00EB047E">
        <w:rPr>
          <w:rFonts w:ascii="Arial" w:hAnsi="Arial" w:cs="Arial"/>
          <w:sz w:val="22"/>
          <w:szCs w:val="22"/>
        </w:rPr>
        <w:t>šo piekrišanu</w:t>
      </w:r>
      <w:r w:rsidR="00DF443A" w:rsidRPr="00EB047E">
        <w:rPr>
          <w:rFonts w:ascii="Arial" w:hAnsi="Arial" w:cs="Arial"/>
          <w:sz w:val="22"/>
          <w:szCs w:val="22"/>
        </w:rPr>
        <w:t xml:space="preserve"> </w:t>
      </w:r>
      <w:r w:rsidR="00980163" w:rsidRPr="00EB047E">
        <w:rPr>
          <w:rFonts w:ascii="Arial" w:hAnsi="Arial" w:cs="Arial"/>
          <w:sz w:val="22"/>
          <w:szCs w:val="22"/>
        </w:rPr>
        <w:t>Latvijas Zvērinātu notāru padomes tīmekļvietnē,</w:t>
      </w:r>
      <w:r w:rsidR="00980163" w:rsidRPr="00EB047E">
        <w:rPr>
          <w:rFonts w:ascii="Arial" w:hAnsi="Arial" w:cs="Arial"/>
          <w:b/>
          <w:bCs/>
          <w:sz w:val="22"/>
          <w:szCs w:val="22"/>
        </w:rPr>
        <w:t xml:space="preserve"> </w:t>
      </w:r>
      <w:r w:rsidR="00DF443A" w:rsidRPr="00EB047E">
        <w:rPr>
          <w:rFonts w:ascii="Arial" w:hAnsi="Arial" w:cs="Arial"/>
          <w:b/>
          <w:bCs/>
          <w:sz w:val="22"/>
          <w:szCs w:val="22"/>
        </w:rPr>
        <w:t xml:space="preserve">un informēt </w:t>
      </w:r>
      <w:r w:rsidR="003B0BDC">
        <w:rPr>
          <w:rFonts w:ascii="Arial" w:hAnsi="Arial" w:cs="Arial"/>
          <w:b/>
          <w:bCs/>
          <w:sz w:val="22"/>
          <w:szCs w:val="22"/>
        </w:rPr>
        <w:t>I</w:t>
      </w:r>
      <w:r w:rsidR="0084015D" w:rsidRPr="00EB047E">
        <w:rPr>
          <w:rFonts w:ascii="Arial" w:hAnsi="Arial" w:cs="Arial"/>
          <w:b/>
          <w:bCs/>
          <w:sz w:val="22"/>
          <w:szCs w:val="22"/>
        </w:rPr>
        <w:t>egūstošā kredīta devēja pārstāvi</w:t>
      </w:r>
      <w:r w:rsidR="00156BC9" w:rsidRPr="00EB047E">
        <w:rPr>
          <w:rFonts w:ascii="Arial" w:hAnsi="Arial" w:cs="Arial"/>
          <w:b/>
          <w:bCs/>
          <w:sz w:val="22"/>
          <w:szCs w:val="22"/>
        </w:rPr>
        <w:t xml:space="preserve"> par to</w:t>
      </w:r>
      <w:r w:rsidR="00156BC9" w:rsidRPr="00EB047E">
        <w:rPr>
          <w:rFonts w:ascii="Arial" w:hAnsi="Arial" w:cs="Arial"/>
          <w:sz w:val="22"/>
          <w:szCs w:val="22"/>
        </w:rPr>
        <w:t>.</w:t>
      </w:r>
    </w:p>
    <w:p w14:paraId="32F626E3" w14:textId="77777777" w:rsidR="00156BC9" w:rsidRPr="00EB047E" w:rsidRDefault="00156BC9" w:rsidP="00D16FC9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14:paraId="15EA22E0" w14:textId="77777777" w:rsidR="00F13123" w:rsidRPr="00EB047E" w:rsidRDefault="00F13123" w:rsidP="00D16FC9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bookmarkEnd w:id="0"/>
    <w:p w14:paraId="1A5ABD1A" w14:textId="77777777" w:rsidR="001E2AE9" w:rsidRPr="00EB047E" w:rsidRDefault="001E2AE9" w:rsidP="001E2AE9">
      <w:pPr>
        <w:rPr>
          <w:rFonts w:ascii="Arial" w:hAnsi="Arial" w:cs="Arial"/>
          <w:sz w:val="22"/>
          <w:szCs w:val="22"/>
        </w:rPr>
      </w:pPr>
      <w:r w:rsidRPr="00EB047E">
        <w:rPr>
          <w:rFonts w:ascii="Arial" w:hAnsi="Arial" w:cs="Arial"/>
          <w:sz w:val="22"/>
          <w:szCs w:val="22"/>
        </w:rPr>
        <w:t xml:space="preserve">Ar cieņu </w:t>
      </w:r>
    </w:p>
    <w:p w14:paraId="26154D9D" w14:textId="77777777" w:rsidR="001E2AE9" w:rsidRPr="00EB047E" w:rsidRDefault="001E2AE9" w:rsidP="001E2AE9">
      <w:pPr>
        <w:rPr>
          <w:rFonts w:ascii="Arial" w:hAnsi="Arial" w:cs="Arial"/>
          <w:sz w:val="22"/>
          <w:szCs w:val="22"/>
        </w:rPr>
      </w:pPr>
      <w:r w:rsidRPr="00EB047E">
        <w:rPr>
          <w:rFonts w:ascii="Arial" w:hAnsi="Arial" w:cs="Arial"/>
          <w:sz w:val="22"/>
          <w:szCs w:val="22"/>
        </w:rPr>
        <w:t>___________________________</w:t>
      </w:r>
    </w:p>
    <w:p w14:paraId="1A4F383C" w14:textId="77777777" w:rsidR="001E2AE9" w:rsidRPr="00EB047E" w:rsidRDefault="001E2AE9" w:rsidP="001E2AE9">
      <w:pPr>
        <w:rPr>
          <w:rFonts w:ascii="Arial" w:hAnsi="Arial" w:cs="Arial"/>
          <w:sz w:val="22"/>
          <w:szCs w:val="22"/>
        </w:rPr>
      </w:pPr>
      <w:r w:rsidRPr="007926DC">
        <w:rPr>
          <w:rFonts w:ascii="Arial" w:hAnsi="Arial" w:cs="Arial"/>
          <w:i/>
          <w:iCs/>
          <w:sz w:val="22"/>
          <w:szCs w:val="22"/>
        </w:rPr>
        <w:t>(Menedžera)</w:t>
      </w:r>
      <w:r w:rsidRPr="00EB047E">
        <w:rPr>
          <w:rFonts w:ascii="Arial" w:hAnsi="Arial" w:cs="Arial"/>
          <w:sz w:val="22"/>
          <w:szCs w:val="22"/>
        </w:rPr>
        <w:t xml:space="preserve"> Vārds, Uzvārds</w:t>
      </w:r>
    </w:p>
    <w:p w14:paraId="022B123D" w14:textId="6C2D121D" w:rsidR="00AE646C" w:rsidRPr="00EB047E" w:rsidRDefault="001E2AE9" w:rsidP="001E2AE9">
      <w:pPr>
        <w:rPr>
          <w:rFonts w:ascii="Arial" w:hAnsi="Arial" w:cs="Arial"/>
          <w:sz w:val="22"/>
          <w:szCs w:val="22"/>
        </w:rPr>
      </w:pPr>
      <w:r w:rsidRPr="00EB047E">
        <w:rPr>
          <w:rFonts w:ascii="Arial" w:hAnsi="Arial" w:cs="Arial"/>
          <w:sz w:val="22"/>
          <w:szCs w:val="22"/>
        </w:rPr>
        <w:t>Amats/Nodaļa</w:t>
      </w:r>
    </w:p>
    <w:p w14:paraId="66C159AC" w14:textId="77777777" w:rsidR="00AC78D3" w:rsidRPr="00EB047E" w:rsidRDefault="00AC78D3" w:rsidP="00AC78D3">
      <w:pPr>
        <w:rPr>
          <w:rFonts w:ascii="Arial" w:hAnsi="Arial" w:cs="Arial"/>
          <w:bCs/>
          <w:sz w:val="22"/>
          <w:szCs w:val="22"/>
        </w:rPr>
      </w:pPr>
    </w:p>
    <w:p w14:paraId="022B123F" w14:textId="486B13E3" w:rsidR="00AE646C" w:rsidRPr="00EB047E" w:rsidRDefault="00AC78D3" w:rsidP="00156BC9">
      <w:pPr>
        <w:jc w:val="center"/>
        <w:rPr>
          <w:rFonts w:ascii="Arial" w:hAnsi="Arial" w:cs="Arial"/>
          <w:bCs/>
          <w:sz w:val="22"/>
          <w:szCs w:val="22"/>
        </w:rPr>
      </w:pPr>
      <w:r w:rsidRPr="00EB047E">
        <w:rPr>
          <w:rFonts w:ascii="Arial" w:hAnsi="Arial" w:cs="Arial"/>
          <w:bCs/>
          <w:sz w:val="22"/>
          <w:szCs w:val="22"/>
        </w:rPr>
        <w:t xml:space="preserve">DOKUMENTS PARAKSTĪTS ELEKTRONISKI AR DROŠU ELEKTRONISKO PARAKSTU UN SATUR </w:t>
      </w:r>
      <w:r w:rsidR="008663CF" w:rsidRPr="008663CF">
        <w:rPr>
          <w:rFonts w:ascii="Arial" w:hAnsi="Arial" w:cs="Arial"/>
          <w:bCs/>
          <w:sz w:val="22"/>
          <w:szCs w:val="22"/>
        </w:rPr>
        <w:t>KVALIFICĒTU ELEKTRONISKO</w:t>
      </w:r>
      <w:r w:rsidR="008663CF">
        <w:rPr>
          <w:rFonts w:ascii="Arial" w:hAnsi="Arial" w:cs="Arial"/>
          <w:bCs/>
          <w:sz w:val="22"/>
          <w:szCs w:val="22"/>
        </w:rPr>
        <w:t xml:space="preserve"> </w:t>
      </w:r>
      <w:r w:rsidRPr="00EB047E">
        <w:rPr>
          <w:rFonts w:ascii="Arial" w:hAnsi="Arial" w:cs="Arial"/>
          <w:bCs/>
          <w:sz w:val="22"/>
          <w:szCs w:val="22"/>
        </w:rPr>
        <w:t>ZĪMOGU</w:t>
      </w:r>
    </w:p>
    <w:sectPr w:rsidR="00AE646C" w:rsidRPr="00EB047E" w:rsidSect="0021303A">
      <w:headerReference w:type="default" r:id="rId10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66AA5" w14:textId="77777777" w:rsidR="0021303A" w:rsidRDefault="0021303A" w:rsidP="00AE646C">
      <w:r>
        <w:separator/>
      </w:r>
    </w:p>
  </w:endnote>
  <w:endnote w:type="continuationSeparator" w:id="0">
    <w:p w14:paraId="5AAA41D4" w14:textId="77777777" w:rsidR="0021303A" w:rsidRDefault="0021303A" w:rsidP="00AE6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Schbook TL">
    <w:altName w:val="Cambria"/>
    <w:charset w:val="BA"/>
    <w:family w:val="roman"/>
    <w:pitch w:val="variable"/>
    <w:sig w:usb0="00000001" w:usb1="5000204A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A7D90" w14:textId="77777777" w:rsidR="0021303A" w:rsidRDefault="0021303A" w:rsidP="00AE646C">
      <w:r>
        <w:separator/>
      </w:r>
    </w:p>
  </w:footnote>
  <w:footnote w:type="continuationSeparator" w:id="0">
    <w:p w14:paraId="3E51EE56" w14:textId="77777777" w:rsidR="0021303A" w:rsidRDefault="0021303A" w:rsidP="00AE6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B1245" w14:textId="73F6423E" w:rsidR="00AE646C" w:rsidRDefault="00AE646C" w:rsidP="00AE646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772CD"/>
    <w:multiLevelType w:val="hybridMultilevel"/>
    <w:tmpl w:val="9C82BB5C"/>
    <w:lvl w:ilvl="0" w:tplc="55E83D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AC57FF"/>
    <w:multiLevelType w:val="multilevel"/>
    <w:tmpl w:val="2C980E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malJustified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4754370D"/>
    <w:multiLevelType w:val="hybridMultilevel"/>
    <w:tmpl w:val="5FF22CC2"/>
    <w:lvl w:ilvl="0" w:tplc="786C4B24">
      <w:start w:val="1"/>
      <w:numFmt w:val="bullet"/>
      <w:lvlRestart w:val="0"/>
      <w:lvlText w:val=""/>
      <w:lvlJc w:val="left"/>
      <w:pPr>
        <w:ind w:left="0" w:firstLine="705"/>
      </w:pPr>
      <w:rPr>
        <w:u w:val="none"/>
      </w:rPr>
    </w:lvl>
    <w:lvl w:ilvl="1" w:tplc="F9723B0A">
      <w:start w:val="1"/>
      <w:numFmt w:val="bullet"/>
      <w:lvlRestart w:val="0"/>
      <w:lvlText w:val=""/>
      <w:lvlJc w:val="left"/>
      <w:pPr>
        <w:ind w:left="0" w:firstLine="705"/>
      </w:pPr>
      <w:rPr>
        <w:u w:val="none"/>
      </w:rPr>
    </w:lvl>
    <w:lvl w:ilvl="2" w:tplc="45369634">
      <w:start w:val="1"/>
      <w:numFmt w:val="bullet"/>
      <w:lvlRestart w:val="1"/>
      <w:lvlText w:val=""/>
      <w:lvlJc w:val="left"/>
      <w:pPr>
        <w:ind w:left="0" w:firstLine="705"/>
      </w:pPr>
      <w:rPr>
        <w:u w:val="none"/>
      </w:rPr>
    </w:lvl>
    <w:lvl w:ilvl="3" w:tplc="C432416E">
      <w:numFmt w:val="decimal"/>
      <w:lvlText w:val=""/>
      <w:lvlJc w:val="left"/>
    </w:lvl>
    <w:lvl w:ilvl="4" w:tplc="9B0C9DB6">
      <w:numFmt w:val="decimal"/>
      <w:lvlText w:val=""/>
      <w:lvlJc w:val="left"/>
    </w:lvl>
    <w:lvl w:ilvl="5" w:tplc="C7BCFC32">
      <w:numFmt w:val="decimal"/>
      <w:lvlText w:val=""/>
      <w:lvlJc w:val="left"/>
    </w:lvl>
    <w:lvl w:ilvl="6" w:tplc="B0BCA468">
      <w:numFmt w:val="decimal"/>
      <w:lvlText w:val=""/>
      <w:lvlJc w:val="left"/>
    </w:lvl>
    <w:lvl w:ilvl="7" w:tplc="A04C246A">
      <w:numFmt w:val="decimal"/>
      <w:lvlText w:val=""/>
      <w:lvlJc w:val="left"/>
    </w:lvl>
    <w:lvl w:ilvl="8" w:tplc="79CABBDC">
      <w:numFmt w:val="decimal"/>
      <w:lvlText w:val=""/>
      <w:lvlJc w:val="left"/>
    </w:lvl>
  </w:abstractNum>
  <w:abstractNum w:abstractNumId="3" w15:restartNumberingAfterBreak="0">
    <w:nsid w:val="62257930"/>
    <w:multiLevelType w:val="hybridMultilevel"/>
    <w:tmpl w:val="0EF4F8F6"/>
    <w:lvl w:ilvl="0" w:tplc="C0B6AC40">
      <w:start w:val="1"/>
      <w:numFmt w:val="bullet"/>
      <w:lvlRestart w:val="0"/>
      <w:lvlText w:val=""/>
      <w:lvlJc w:val="left"/>
      <w:pPr>
        <w:ind w:left="0" w:firstLine="705"/>
      </w:pPr>
      <w:rPr>
        <w:u w:val="none"/>
      </w:rPr>
    </w:lvl>
    <w:lvl w:ilvl="1" w:tplc="BEB244D8">
      <w:start w:val="1"/>
      <w:numFmt w:val="bullet"/>
      <w:lvlRestart w:val="0"/>
      <w:lvlText w:val=""/>
      <w:lvlJc w:val="left"/>
      <w:pPr>
        <w:ind w:left="0" w:firstLine="705"/>
      </w:pPr>
      <w:rPr>
        <w:u w:val="none"/>
      </w:rPr>
    </w:lvl>
    <w:lvl w:ilvl="2" w:tplc="7F901738">
      <w:start w:val="1"/>
      <w:numFmt w:val="bullet"/>
      <w:lvlRestart w:val="1"/>
      <w:lvlText w:val=""/>
      <w:lvlJc w:val="left"/>
      <w:pPr>
        <w:ind w:left="0" w:firstLine="705"/>
      </w:pPr>
      <w:rPr>
        <w:u w:val="none"/>
      </w:rPr>
    </w:lvl>
    <w:lvl w:ilvl="3" w:tplc="303CEFCA">
      <w:numFmt w:val="decimal"/>
      <w:lvlText w:val=""/>
      <w:lvlJc w:val="left"/>
    </w:lvl>
    <w:lvl w:ilvl="4" w:tplc="E174B43A">
      <w:numFmt w:val="decimal"/>
      <w:lvlText w:val=""/>
      <w:lvlJc w:val="left"/>
    </w:lvl>
    <w:lvl w:ilvl="5" w:tplc="924C0C34">
      <w:numFmt w:val="decimal"/>
      <w:lvlText w:val=""/>
      <w:lvlJc w:val="left"/>
    </w:lvl>
    <w:lvl w:ilvl="6" w:tplc="74125BC2">
      <w:numFmt w:val="decimal"/>
      <w:lvlText w:val=""/>
      <w:lvlJc w:val="left"/>
    </w:lvl>
    <w:lvl w:ilvl="7" w:tplc="7D62C074">
      <w:numFmt w:val="decimal"/>
      <w:lvlText w:val=""/>
      <w:lvlJc w:val="left"/>
    </w:lvl>
    <w:lvl w:ilvl="8" w:tplc="A216AF50">
      <w:numFmt w:val="decimal"/>
      <w:lvlText w:val=""/>
      <w:lvlJc w:val="left"/>
    </w:lvl>
  </w:abstractNum>
  <w:abstractNum w:abstractNumId="4" w15:restartNumberingAfterBreak="0">
    <w:nsid w:val="7FDB5B37"/>
    <w:multiLevelType w:val="hybridMultilevel"/>
    <w:tmpl w:val="C916E97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8765512">
    <w:abstractNumId w:val="1"/>
  </w:num>
  <w:num w:numId="2" w16cid:durableId="2038311837">
    <w:abstractNumId w:val="4"/>
  </w:num>
  <w:num w:numId="3" w16cid:durableId="1944724679">
    <w:abstractNumId w:val="3"/>
  </w:num>
  <w:num w:numId="4" w16cid:durableId="313031916">
    <w:abstractNumId w:val="0"/>
  </w:num>
  <w:num w:numId="5" w16cid:durableId="269630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46C"/>
    <w:rsid w:val="00004772"/>
    <w:rsid w:val="00014389"/>
    <w:rsid w:val="00033E6A"/>
    <w:rsid w:val="000510E1"/>
    <w:rsid w:val="00114CE6"/>
    <w:rsid w:val="001369B1"/>
    <w:rsid w:val="00156BC9"/>
    <w:rsid w:val="0017581A"/>
    <w:rsid w:val="00176F03"/>
    <w:rsid w:val="00177B43"/>
    <w:rsid w:val="001A1997"/>
    <w:rsid w:val="001D19BD"/>
    <w:rsid w:val="001E1E93"/>
    <w:rsid w:val="001E2AE9"/>
    <w:rsid w:val="001F3B20"/>
    <w:rsid w:val="0021303A"/>
    <w:rsid w:val="0021720D"/>
    <w:rsid w:val="00267EF7"/>
    <w:rsid w:val="00286C3B"/>
    <w:rsid w:val="00287685"/>
    <w:rsid w:val="002C3089"/>
    <w:rsid w:val="002F5242"/>
    <w:rsid w:val="00320A42"/>
    <w:rsid w:val="00360E4A"/>
    <w:rsid w:val="00381DD9"/>
    <w:rsid w:val="003B0BDC"/>
    <w:rsid w:val="003D1759"/>
    <w:rsid w:val="003F7C45"/>
    <w:rsid w:val="00407CA6"/>
    <w:rsid w:val="0043119F"/>
    <w:rsid w:val="0044382C"/>
    <w:rsid w:val="0045406D"/>
    <w:rsid w:val="00476E51"/>
    <w:rsid w:val="004B6D72"/>
    <w:rsid w:val="004F16DA"/>
    <w:rsid w:val="00526329"/>
    <w:rsid w:val="005370E6"/>
    <w:rsid w:val="005C5444"/>
    <w:rsid w:val="005C7898"/>
    <w:rsid w:val="00606080"/>
    <w:rsid w:val="006256BA"/>
    <w:rsid w:val="006377F8"/>
    <w:rsid w:val="00657A14"/>
    <w:rsid w:val="006A30FE"/>
    <w:rsid w:val="006B2F01"/>
    <w:rsid w:val="006F0033"/>
    <w:rsid w:val="00707A33"/>
    <w:rsid w:val="007116BB"/>
    <w:rsid w:val="00760F54"/>
    <w:rsid w:val="00792026"/>
    <w:rsid w:val="007926DC"/>
    <w:rsid w:val="007A234F"/>
    <w:rsid w:val="008025A6"/>
    <w:rsid w:val="0084015D"/>
    <w:rsid w:val="008663CF"/>
    <w:rsid w:val="008B345D"/>
    <w:rsid w:val="008C1D55"/>
    <w:rsid w:val="008E1CB8"/>
    <w:rsid w:val="009144AF"/>
    <w:rsid w:val="0091727C"/>
    <w:rsid w:val="0093012C"/>
    <w:rsid w:val="00944D3E"/>
    <w:rsid w:val="00980163"/>
    <w:rsid w:val="009B0C10"/>
    <w:rsid w:val="009B6B56"/>
    <w:rsid w:val="00A51D19"/>
    <w:rsid w:val="00A5342A"/>
    <w:rsid w:val="00AA1C16"/>
    <w:rsid w:val="00AC78D3"/>
    <w:rsid w:val="00AE646C"/>
    <w:rsid w:val="00B36DB8"/>
    <w:rsid w:val="00BB5200"/>
    <w:rsid w:val="00BF0E0F"/>
    <w:rsid w:val="00BF35E4"/>
    <w:rsid w:val="00C03D00"/>
    <w:rsid w:val="00C064E3"/>
    <w:rsid w:val="00C33BA5"/>
    <w:rsid w:val="00CC2355"/>
    <w:rsid w:val="00CC571B"/>
    <w:rsid w:val="00CC7445"/>
    <w:rsid w:val="00CC7AE2"/>
    <w:rsid w:val="00CF0DA8"/>
    <w:rsid w:val="00CF1B36"/>
    <w:rsid w:val="00D0270D"/>
    <w:rsid w:val="00D0622F"/>
    <w:rsid w:val="00D16FC9"/>
    <w:rsid w:val="00D334B6"/>
    <w:rsid w:val="00D44C63"/>
    <w:rsid w:val="00D63131"/>
    <w:rsid w:val="00DE4FC6"/>
    <w:rsid w:val="00DF11C0"/>
    <w:rsid w:val="00DF11CD"/>
    <w:rsid w:val="00DF2D06"/>
    <w:rsid w:val="00DF443A"/>
    <w:rsid w:val="00E01806"/>
    <w:rsid w:val="00E52AF9"/>
    <w:rsid w:val="00E63159"/>
    <w:rsid w:val="00E67173"/>
    <w:rsid w:val="00E711D5"/>
    <w:rsid w:val="00E9123D"/>
    <w:rsid w:val="00EA0CBE"/>
    <w:rsid w:val="00EB047E"/>
    <w:rsid w:val="00EB7C57"/>
    <w:rsid w:val="00F0494E"/>
    <w:rsid w:val="00F13123"/>
    <w:rsid w:val="00F15FF5"/>
    <w:rsid w:val="00F47FEF"/>
    <w:rsid w:val="00F60C0F"/>
    <w:rsid w:val="00F739D7"/>
    <w:rsid w:val="00F9421F"/>
    <w:rsid w:val="00FC7303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1204"/>
  <w15:docId w15:val="{E5CA2EDF-49D8-4878-A3EB-3A9B44540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E646C"/>
    <w:pPr>
      <w:keepNext/>
      <w:jc w:val="center"/>
      <w:outlineLvl w:val="0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46C"/>
    <w:rPr>
      <w:rFonts w:ascii="Times New Roman" w:eastAsia="Times New Roman" w:hAnsi="Times New Roman" w:cs="Times New Roman"/>
      <w:b/>
      <w:bCs/>
    </w:rPr>
  </w:style>
  <w:style w:type="paragraph" w:styleId="BodyTextIndent">
    <w:name w:val="Body Text Indent"/>
    <w:basedOn w:val="Normal"/>
    <w:link w:val="BodyTextIndentChar"/>
    <w:rsid w:val="00AE646C"/>
    <w:pPr>
      <w:ind w:left="284" w:hanging="284"/>
      <w:jc w:val="both"/>
    </w:pPr>
    <w:rPr>
      <w:rFonts w:ascii="CentSchbook TL" w:hAnsi="CentSchbook TL"/>
      <w:sz w:val="22"/>
      <w:szCs w:val="22"/>
      <w:lang w:eastAsia="lv-LV"/>
    </w:rPr>
  </w:style>
  <w:style w:type="character" w:customStyle="1" w:styleId="BodyTextIndentChar">
    <w:name w:val="Body Text Indent Char"/>
    <w:basedOn w:val="DefaultParagraphFont"/>
    <w:link w:val="BodyTextIndent"/>
    <w:rsid w:val="00AE646C"/>
    <w:rPr>
      <w:rFonts w:ascii="CentSchbook TL" w:eastAsia="Times New Roman" w:hAnsi="CentSchbook TL" w:cs="Times New Roman"/>
      <w:lang w:eastAsia="lv-LV"/>
    </w:rPr>
  </w:style>
  <w:style w:type="paragraph" w:customStyle="1" w:styleId="CharCharCharChar">
    <w:name w:val="Char Char Char Char"/>
    <w:basedOn w:val="Normal"/>
    <w:rsid w:val="00AE646C"/>
    <w:pPr>
      <w:widowControl w:val="0"/>
      <w:adjustRightInd w:val="0"/>
      <w:spacing w:after="160" w:line="240" w:lineRule="exact"/>
      <w:jc w:val="both"/>
      <w:textAlignment w:val="baseline"/>
    </w:pPr>
    <w:rPr>
      <w:b/>
      <w:bCs/>
      <w:noProof/>
      <w:sz w:val="32"/>
      <w:szCs w:val="32"/>
      <w:lang w:val="en-GB" w:eastAsia="lv-LV"/>
    </w:rPr>
  </w:style>
  <w:style w:type="character" w:styleId="CommentReference">
    <w:name w:val="annotation reference"/>
    <w:rsid w:val="00AE646C"/>
    <w:rPr>
      <w:sz w:val="16"/>
      <w:szCs w:val="16"/>
    </w:rPr>
  </w:style>
  <w:style w:type="paragraph" w:customStyle="1" w:styleId="malJustified">
    <w:name w:val="mal + Justified"/>
    <w:basedOn w:val="BodyText2"/>
    <w:rsid w:val="00AE646C"/>
    <w:pPr>
      <w:numPr>
        <w:ilvl w:val="1"/>
        <w:numId w:val="1"/>
      </w:numPr>
      <w:tabs>
        <w:tab w:val="clear" w:pos="720"/>
        <w:tab w:val="num" w:pos="360"/>
        <w:tab w:val="num" w:pos="567"/>
        <w:tab w:val="left" w:pos="2552"/>
      </w:tabs>
      <w:spacing w:after="0" w:line="240" w:lineRule="auto"/>
      <w:ind w:left="567" w:hanging="567"/>
      <w:jc w:val="both"/>
    </w:pPr>
    <w:rPr>
      <w:rFonts w:ascii="CentSchbook TL" w:hAnsi="CentSchbook T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E646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E646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E646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46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646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46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4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46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1E93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9B6B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6B5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6B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6B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44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C110067E3EB0AF4A889A87C433FEF638" ma:contentTypeVersion="18" ma:contentTypeDescription="Izveidot jaunu dokumentu." ma:contentTypeScope="" ma:versionID="65136aaa6241c96d42a88e897e1b7aab">
  <xsd:schema xmlns:xsd="http://www.w3.org/2001/XMLSchema" xmlns:xs="http://www.w3.org/2001/XMLSchema" xmlns:p="http://schemas.microsoft.com/office/2006/metadata/properties" xmlns:ns2="d5bfda95-7fad-4336-b839-9f16f5c9f2fe" xmlns:ns3="860946da-6400-4646-97d2-c91a636ef2d1" targetNamespace="http://schemas.microsoft.com/office/2006/metadata/properties" ma:root="true" ma:fieldsID="0d2e10679ff82c57c6925f2ac40e6d59" ns2:_="" ns3:_="">
    <xsd:import namespace="d5bfda95-7fad-4336-b839-9f16f5c9f2fe"/>
    <xsd:import namespace="860946da-6400-4646-97d2-c91a636ef2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fda95-7fad-4336-b839-9f16f5c9f2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7678ca1-feae-4f55-8fa3-1d3ee1a31434}" ma:internalName="TaxCatchAll" ma:showField="CatchAllData" ma:web="d5bfda95-7fad-4336-b839-9f16f5c9f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946da-6400-4646-97d2-c91a636ef2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45a70b62-bb6b-4a81-847c-58a8688e0e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bfda95-7fad-4336-b839-9f16f5c9f2fe" xsi:nil="true"/>
    <lcf76f155ced4ddcb4097134ff3c332f xmlns="860946da-6400-4646-97d2-c91a636ef2d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17945-6F03-499D-AAE2-F2A33B09D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bfda95-7fad-4336-b839-9f16f5c9f2fe"/>
    <ds:schemaRef ds:uri="860946da-6400-4646-97d2-c91a636ef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1367CB-F5B3-4AD5-AF0A-5C5AF1C021F3}">
  <ds:schemaRefs>
    <ds:schemaRef ds:uri="http://schemas.microsoft.com/office/2006/metadata/properties"/>
    <ds:schemaRef ds:uri="http://schemas.microsoft.com/office/infopath/2007/PartnerControls"/>
    <ds:schemaRef ds:uri="d5bfda95-7fad-4336-b839-9f16f5c9f2fe"/>
    <ds:schemaRef ds:uri="860946da-6400-4646-97d2-c91a636ef2d1"/>
  </ds:schemaRefs>
</ds:datastoreItem>
</file>

<file path=customXml/itemProps3.xml><?xml version="1.0" encoding="utf-8"?>
<ds:datastoreItem xmlns:ds="http://schemas.openxmlformats.org/officeDocument/2006/customXml" ds:itemID="{AF76F45F-EBE8-4F64-8E3A-782A1067EA2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Swedbank AB (publ)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Santa Moora</dc:creator>
  <cp:lastModifiedBy>Andris Kerls</cp:lastModifiedBy>
  <cp:revision>5</cp:revision>
  <dcterms:created xsi:type="dcterms:W3CDTF">2024-03-19T14:03:00Z</dcterms:created>
  <dcterms:modified xsi:type="dcterms:W3CDTF">2024-03-26T13:24:00Z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0x010100EE242B5757F45A47ABD36CDC18585FB0</vt:lpwstr>
  </property>
  <property fmtid="{D5CDD505-2E9C-101B-9397-08002B2CF9AE}" pid="3" name="MediaServiceImageTags">
    <vt:lpwstr/>
  </property>
</Properties>
</file>